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C1B96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TC</w:t>
      </w:r>
    </w:p>
    <w:p w14:paraId="240AFC85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…………… İCRA MÜDÜRLÜĞÜ’NE</w:t>
      </w:r>
    </w:p>
    <w:p w14:paraId="5486488A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Dosya No: 201    /…Esas</w:t>
      </w:r>
    </w:p>
    <w:p w14:paraId="3E99C840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br/>
      </w:r>
      <w:r>
        <w:rPr>
          <w:rStyle w:val="Gl"/>
          <w:rFonts w:ascii="Microsoft YaHei UI" w:eastAsia="Microsoft YaHei UI" w:hAnsi="Microsoft YaHei UI" w:hint="eastAsia"/>
          <w:color w:val="737373"/>
          <w:u w:val="single"/>
          <w:bdr w:val="none" w:sz="0" w:space="0" w:color="auto" w:frame="1"/>
        </w:rPr>
        <w:t>BORCA İTİRAZ EDEN</w:t>
      </w:r>
    </w:p>
    <w:p w14:paraId="2CA40B3B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(BORÇLU ADI-SOYADI )          :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...................……………. </w:t>
      </w: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(TCK. No: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...............................)</w:t>
      </w:r>
    </w:p>
    <w:p w14:paraId="2C4F90F4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ADRESİ             :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.................................................................................</w:t>
      </w:r>
    </w:p>
    <w:p w14:paraId="0378B52A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                       ………………………………………………………………</w:t>
      </w:r>
    </w:p>
    <w:p w14:paraId="48CABB8A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u w:val="single"/>
          <w:bdr w:val="none" w:sz="0" w:space="0" w:color="auto" w:frame="1"/>
        </w:rPr>
        <w:t>ALACAKLI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         : .......................................................................</w:t>
      </w:r>
    </w:p>
    <w:p w14:paraId="24896837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ADRESİ  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          : ........................................................</w:t>
      </w:r>
    </w:p>
    <w:p w14:paraId="466FB99B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                       ………………………………………………………</w:t>
      </w:r>
    </w:p>
    <w:p w14:paraId="47304EEB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TEBELLÜĞ TARİHİ: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...../..../201... </w:t>
      </w: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(ilgili yazının size tebliğ edildiği tarih)</w:t>
      </w:r>
    </w:p>
    <w:p w14:paraId="23505E85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KONU               :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Ödeme emrine itiraz ettiğimizin bildirilmesidir.</w:t>
      </w:r>
    </w:p>
    <w:p w14:paraId="5D46E34A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u w:val="single"/>
          <w:bdr w:val="none" w:sz="0" w:space="0" w:color="auto" w:frame="1"/>
        </w:rPr>
        <w:t>AÇIKLAMALAR    :</w:t>
      </w:r>
    </w:p>
    <w:p w14:paraId="038A78F6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Yukarıda esas numarası yazılı dosyadan tarafıma ilamsız takip, mahsus yolla takip yapılmış ve ödeme emri gönderilmiştir. Yasal süresi içinde itirazlarımı sunuyorum.</w:t>
      </w:r>
    </w:p>
    <w:p w14:paraId="724F1822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Şöyle ki;</w:t>
      </w:r>
    </w:p>
    <w:p w14:paraId="5F5DB4FB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ind w:firstLine="1701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1-) Alacaklı görünen tarafa herhangi bir borcum yoktur.</w:t>
      </w:r>
    </w:p>
    <w:p w14:paraId="28F4D8ED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ind w:firstLine="1701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2-) Aramızda bir hukuki ilişki olmamış, sözleşme yapılmamıştır.</w:t>
      </w:r>
    </w:p>
    <w:p w14:paraId="5432CA79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ind w:firstLine="1701"/>
        <w:jc w:val="both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3-) Bu nedenle takibe, borca, ödeme emrine, faiz oranına ve işlemiş faize, ferilerine açıkça itiraz ediyorum.</w:t>
      </w:r>
    </w:p>
    <w:p w14:paraId="3B8E5DA6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Sonuç ve Talep: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Açıklanan nedenlerle; icra takibine, ödeme emrine, faize, faiz oranına, borca ve bilcümle ferilerine itiraz etmiş olduğumdan bahisle açılan icra takibinin durdurulmasına karar verilmesini saygıyla talep ederim. .../.../201...</w:t>
      </w:r>
    </w:p>
    <w:p w14:paraId="5FAB6D0A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right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Ödeme Emrine İtiraz Eden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 (Borçlu)</w:t>
      </w:r>
    </w:p>
    <w:p w14:paraId="4E82FA44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right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Adı ve Soyadı: .................………………..</w:t>
      </w:r>
    </w:p>
    <w:p w14:paraId="11C7D02F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right"/>
        <w:textAlignment w:val="top"/>
        <w:rPr>
          <w:color w:val="737373"/>
        </w:rPr>
      </w:pP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İmza: ...........................................</w:t>
      </w:r>
    </w:p>
    <w:p w14:paraId="398A4782" w14:textId="77777777" w:rsidR="006051CF" w:rsidRDefault="006051CF" w:rsidP="006051CF">
      <w:pPr>
        <w:pStyle w:val="NormalWeb"/>
        <w:shd w:val="clear" w:color="auto" w:fill="FFFFFF"/>
        <w:spacing w:before="0" w:beforeAutospacing="0" w:after="0" w:afterAutospacing="0" w:line="276" w:lineRule="atLeast"/>
        <w:jc w:val="both"/>
        <w:textAlignment w:val="top"/>
        <w:rPr>
          <w:color w:val="737373"/>
        </w:rPr>
      </w:pPr>
      <w:r>
        <w:rPr>
          <w:rStyle w:val="Gl"/>
          <w:rFonts w:ascii="Microsoft YaHei UI" w:eastAsia="Microsoft YaHei UI" w:hAnsi="Microsoft YaHei UI" w:hint="eastAsia"/>
          <w:color w:val="737373"/>
          <w:bdr w:val="none" w:sz="0" w:space="0" w:color="auto" w:frame="1"/>
        </w:rPr>
        <w:t>EKİ: </w:t>
      </w:r>
      <w:r>
        <w:rPr>
          <w:rFonts w:ascii="Microsoft YaHei UI" w:eastAsia="Microsoft YaHei UI" w:hAnsi="Microsoft YaHei UI" w:hint="eastAsia"/>
          <w:color w:val="737373"/>
          <w:bdr w:val="none" w:sz="0" w:space="0" w:color="auto" w:frame="1"/>
        </w:rPr>
        <w:t>Nüfus Cüzdan Fotokopisi</w:t>
      </w:r>
    </w:p>
    <w:p w14:paraId="1C2F9D82" w14:textId="77777777" w:rsidR="00073469" w:rsidRDefault="00073469">
      <w:bookmarkStart w:id="0" w:name="_GoBack"/>
      <w:bookmarkEnd w:id="0"/>
    </w:p>
    <w:sectPr w:rsidR="000734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F6"/>
    <w:rsid w:val="00073469"/>
    <w:rsid w:val="006051CF"/>
    <w:rsid w:val="00856DFD"/>
    <w:rsid w:val="00B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54103-8611-4EC3-B893-7EE6A9C4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05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Halis Eroğuz</dc:creator>
  <cp:keywords/>
  <dc:description/>
  <cp:lastModifiedBy>Fatih Halis Eroğuz</cp:lastModifiedBy>
  <cp:revision>2</cp:revision>
  <dcterms:created xsi:type="dcterms:W3CDTF">2019-09-09T06:31:00Z</dcterms:created>
  <dcterms:modified xsi:type="dcterms:W3CDTF">2019-09-09T06:32:00Z</dcterms:modified>
</cp:coreProperties>
</file>